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9D2" w:rsidRPr="003719D2" w:rsidRDefault="003719D2" w:rsidP="003719D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3719D2">
        <w:rPr>
          <w:rFonts w:ascii="Times New Roman" w:hAnsi="Times New Roman" w:cs="Times New Roman"/>
          <w:b/>
          <w:sz w:val="28"/>
          <w:szCs w:val="28"/>
          <w:u w:val="single"/>
        </w:rPr>
        <w:t>Информация о сроках приема документов</w:t>
      </w:r>
    </w:p>
    <w:p w:rsidR="00BA57C8" w:rsidRPr="003719D2" w:rsidRDefault="003719D2" w:rsidP="003719D2">
      <w:pPr>
        <w:jc w:val="both"/>
        <w:rPr>
          <w:rFonts w:ascii="Times New Roman" w:hAnsi="Times New Roman" w:cs="Times New Roman"/>
          <w:sz w:val="28"/>
          <w:szCs w:val="28"/>
        </w:rPr>
      </w:pPr>
      <w:r w:rsidRPr="003719D2">
        <w:rPr>
          <w:rFonts w:ascii="Times New Roman" w:hAnsi="Times New Roman" w:cs="Times New Roman"/>
          <w:sz w:val="28"/>
          <w:szCs w:val="28"/>
        </w:rPr>
        <w:t>Прием документов на обучение по образовательным программам дошкольного образования ведется в течении всего календарного года, при наличии свободных мест</w:t>
      </w:r>
      <w:r w:rsidR="00E46E2D">
        <w:rPr>
          <w:rFonts w:ascii="Times New Roman" w:hAnsi="Times New Roman" w:cs="Times New Roman"/>
          <w:sz w:val="28"/>
          <w:szCs w:val="28"/>
        </w:rPr>
        <w:t>.</w:t>
      </w:r>
      <w:bookmarkEnd w:id="0"/>
    </w:p>
    <w:sectPr w:rsidR="00BA57C8" w:rsidRPr="00371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3C"/>
    <w:rsid w:val="001F4C3C"/>
    <w:rsid w:val="00313E2B"/>
    <w:rsid w:val="003719D2"/>
    <w:rsid w:val="00E4650F"/>
    <w:rsid w:val="00E4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BA980-B803-455C-A45C-66F44A64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Михайловна Шелепетень</dc:creator>
  <cp:keywords/>
  <dc:description/>
  <cp:lastModifiedBy>Наталья Михайловна Шелепетень</cp:lastModifiedBy>
  <cp:revision>3</cp:revision>
  <dcterms:created xsi:type="dcterms:W3CDTF">2023-09-07T06:23:00Z</dcterms:created>
  <dcterms:modified xsi:type="dcterms:W3CDTF">2023-09-07T06:25:00Z</dcterms:modified>
</cp:coreProperties>
</file>